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5" w:rsidRDefault="00CE1EBB">
      <w:r>
        <w:t>Building a Data Driven Culture – Video Learning Series</w:t>
      </w:r>
    </w:p>
    <w:p w:rsidR="00CE1EBB" w:rsidRDefault="00CE1EBB"/>
    <w:p w:rsidR="00CE1EBB" w:rsidRDefault="00CE1EBB">
      <w:r>
        <w:t xml:space="preserve">Please see </w:t>
      </w:r>
      <w:hyperlink r:id="rId5" w:history="1">
        <w:r w:rsidRPr="000906C5">
          <w:rPr>
            <w:rStyle w:val="Hyperlink"/>
          </w:rPr>
          <w:t>www.datadrivenculture.org</w:t>
        </w:r>
      </w:hyperlink>
    </w:p>
    <w:p w:rsidR="00CE1EBB" w:rsidRDefault="00CE1EBB"/>
    <w:p w:rsidR="00CE1EBB" w:rsidRDefault="00CE1EBB">
      <w:bookmarkStart w:id="0" w:name="_GoBack"/>
      <w:bookmarkEnd w:id="0"/>
    </w:p>
    <w:sectPr w:rsidR="00CE1EBB" w:rsidSect="001D3E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B"/>
    <w:rsid w:val="001D3EB4"/>
    <w:rsid w:val="00CE1EBB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4F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tadrivencultur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Company>CCI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Kushinka</dc:creator>
  <cp:keywords/>
  <dc:description/>
  <cp:lastModifiedBy>SA Kushinka</cp:lastModifiedBy>
  <cp:revision>1</cp:revision>
  <dcterms:created xsi:type="dcterms:W3CDTF">2017-06-05T18:53:00Z</dcterms:created>
  <dcterms:modified xsi:type="dcterms:W3CDTF">2017-06-05T18:54:00Z</dcterms:modified>
</cp:coreProperties>
</file>